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5F25FE" w:rsidRPr="005F25FE">
        <w:rPr>
          <w:rFonts w:ascii="Arial" w:hAnsi="Arial" w:cs="Arial"/>
          <w:b/>
          <w:sz w:val="24"/>
          <w:szCs w:val="24"/>
        </w:rPr>
        <w:t>2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 xml:space="preserve">održanoj </w:t>
      </w:r>
      <w:r w:rsidR="005F25FE" w:rsidRPr="005F25FE">
        <w:rPr>
          <w:rFonts w:ascii="Arial" w:hAnsi="Arial" w:cs="Arial"/>
          <w:sz w:val="24"/>
          <w:szCs w:val="24"/>
        </w:rPr>
        <w:t>28. rujna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7527BF" w:rsidRPr="005F25FE">
        <w:rPr>
          <w:rFonts w:ascii="Arial" w:hAnsi="Arial" w:cs="Arial"/>
          <w:sz w:val="24"/>
          <w:szCs w:val="24"/>
        </w:rPr>
        <w:t xml:space="preserve"> </w:t>
      </w:r>
      <w:r w:rsidR="005F25FE" w:rsidRPr="005F25FE">
        <w:rPr>
          <w:rFonts w:ascii="Arial" w:hAnsi="Arial" w:cs="Arial"/>
          <w:b/>
          <w:bCs/>
          <w:sz w:val="24"/>
          <w:szCs w:val="24"/>
        </w:rPr>
        <w:t>Nacrt prijedloga Zakona o regulaciji energetskih djelatnosti, s konačnim prijedlogom Zakona</w:t>
      </w:r>
      <w:r w:rsidRPr="005F25FE">
        <w:rPr>
          <w:rFonts w:ascii="Arial" w:hAnsi="Arial" w:cs="Arial"/>
          <w:b/>
          <w:sz w:val="24"/>
          <w:szCs w:val="24"/>
        </w:rPr>
        <w:t>.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utvrđeno je sljedeće 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MIŠLJENJE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7F2231" w:rsidRPr="005F25FE" w:rsidRDefault="00566949" w:rsidP="005F25FE">
      <w:pPr>
        <w:spacing w:line="264" w:lineRule="auto"/>
        <w:ind w:left="360"/>
        <w:jc w:val="both"/>
        <w:rPr>
          <w:rFonts w:ascii="Arial" w:hAnsi="Arial" w:cs="Arial"/>
        </w:rPr>
      </w:pPr>
      <w:r w:rsidRPr="005F25FE">
        <w:rPr>
          <w:rFonts w:ascii="Arial" w:hAnsi="Arial" w:cs="Arial"/>
        </w:rPr>
        <w:t xml:space="preserve">Povjerenstvo za održivi razvoj, poticanje gospodarstva, energetiku i klimatske promjene </w:t>
      </w:r>
      <w:r w:rsidR="005F25FE" w:rsidRPr="005F25FE">
        <w:rPr>
          <w:rFonts w:ascii="Arial" w:hAnsi="Arial" w:cs="Arial"/>
        </w:rPr>
        <w:t xml:space="preserve">podržava </w:t>
      </w:r>
      <w:r w:rsidR="005F25FE" w:rsidRPr="005F25FE">
        <w:rPr>
          <w:rFonts w:ascii="Arial" w:hAnsi="Arial" w:cs="Arial"/>
          <w:bCs/>
        </w:rPr>
        <w:t xml:space="preserve">Nacrt prijedloga Zakona o regulaciji energetskih djelatnosti, s konačnim prijedlogom Zakona, uz </w:t>
      </w:r>
      <w:r w:rsidR="00F65ACC">
        <w:rPr>
          <w:rFonts w:ascii="Arial" w:hAnsi="Arial" w:cs="Arial"/>
          <w:bCs/>
        </w:rPr>
        <w:t xml:space="preserve">uvaženu </w:t>
      </w:r>
      <w:r w:rsidR="005F25FE" w:rsidRPr="005F25FE">
        <w:rPr>
          <w:rFonts w:ascii="Arial" w:hAnsi="Arial" w:cs="Arial"/>
          <w:bCs/>
        </w:rPr>
        <w:t>primjedbu Hrvatske udruge poslodavaca o potrebi preciziranja odredbi u članku 3</w:t>
      </w:r>
      <w:r w:rsidR="00F65ACC">
        <w:rPr>
          <w:rFonts w:ascii="Arial" w:hAnsi="Arial" w:cs="Arial"/>
          <w:bCs/>
        </w:rPr>
        <w:t xml:space="preserve">8. </w:t>
      </w:r>
      <w:r w:rsidR="005F25FE" w:rsidRPr="005F25FE">
        <w:rPr>
          <w:rFonts w:ascii="Arial" w:hAnsi="Arial" w:cs="Arial"/>
          <w:bCs/>
        </w:rPr>
        <w:t xml:space="preserve"> </w:t>
      </w: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>Darko Šeperić</w:t>
      </w:r>
      <w:r w:rsidR="0005738D">
        <w:rPr>
          <w:rFonts w:ascii="Arial" w:hAnsi="Arial" w:cs="Arial"/>
        </w:rPr>
        <w:t>, v.r.</w:t>
      </w:r>
      <w:bookmarkStart w:id="0" w:name="_GoBack"/>
      <w:bookmarkEnd w:id="0"/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6466"/>
    <w:rsid w:val="000C4EB2"/>
    <w:rsid w:val="00106B84"/>
    <w:rsid w:val="0013734A"/>
    <w:rsid w:val="00153F94"/>
    <w:rsid w:val="00167864"/>
    <w:rsid w:val="00190F3A"/>
    <w:rsid w:val="001B22FA"/>
    <w:rsid w:val="001B47CC"/>
    <w:rsid w:val="001C1967"/>
    <w:rsid w:val="00210DC0"/>
    <w:rsid w:val="0023299A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C23C3"/>
    <w:rsid w:val="003C29F0"/>
    <w:rsid w:val="003F1C36"/>
    <w:rsid w:val="003F6962"/>
    <w:rsid w:val="00415CFF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32BB"/>
    <w:rsid w:val="005D7D4E"/>
    <w:rsid w:val="005F25FE"/>
    <w:rsid w:val="00607387"/>
    <w:rsid w:val="00611D21"/>
    <w:rsid w:val="006133FA"/>
    <w:rsid w:val="00622516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6CB1"/>
    <w:rsid w:val="007F2231"/>
    <w:rsid w:val="007F6252"/>
    <w:rsid w:val="00811056"/>
    <w:rsid w:val="0081588C"/>
    <w:rsid w:val="00820587"/>
    <w:rsid w:val="00841386"/>
    <w:rsid w:val="00843D20"/>
    <w:rsid w:val="0085753A"/>
    <w:rsid w:val="00875A06"/>
    <w:rsid w:val="00877A9E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D12AC"/>
    <w:rsid w:val="00B022C2"/>
    <w:rsid w:val="00B21309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C2CD3"/>
    <w:rsid w:val="00BC5FA2"/>
    <w:rsid w:val="00C2430E"/>
    <w:rsid w:val="00C476E3"/>
    <w:rsid w:val="00C629D0"/>
    <w:rsid w:val="00C7342C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F046C8"/>
    <w:rsid w:val="00F27BA4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63B2"/>
    <w:rsid w:val="00FE3427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dlinaric</cp:lastModifiedBy>
  <cp:revision>2</cp:revision>
  <cp:lastPrinted>2012-09-03T10:04:00Z</cp:lastPrinted>
  <dcterms:created xsi:type="dcterms:W3CDTF">2012-10-01T08:05:00Z</dcterms:created>
  <dcterms:modified xsi:type="dcterms:W3CDTF">2012-10-01T08:05:00Z</dcterms:modified>
</cp:coreProperties>
</file>